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21"/>
      </w:tblGrid>
      <w:tr w:rsidR="009A1369" w:rsidRPr="003840BF" w:rsidTr="009A1369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302581" w:rsidRPr="00204760" w:rsidRDefault="00302581" w:rsidP="00302581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>(здание МОУ СОШ 4, 5 этаж</w:t>
            </w:r>
            <w:proofErr w:type="gramStart"/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)</w:t>
            </w:r>
            <w:proofErr w:type="gramEnd"/>
          </w:p>
          <w:p w:rsidR="00302581" w:rsidRPr="00204760" w:rsidRDefault="00302581" w:rsidP="00302581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04760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Email</w:t>
            </w:r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: </w:t>
            </w:r>
            <w:hyperlink r:id="rId5" w:history="1">
              <w:r w:rsidRPr="00204760">
                <w:rPr>
                  <w:rFonts w:ascii="Times New Roman" w:hAnsi="Times New Roman" w:cs="Times New Roman"/>
                  <w:b/>
                  <w:color w:val="0000FF"/>
                  <w:sz w:val="26"/>
                  <w:szCs w:val="26"/>
                  <w:u w:val="single"/>
                  <w:lang w:val="en-US"/>
                </w:rPr>
                <w:t>ppmscentr</w:t>
              </w:r>
              <w:r w:rsidRPr="00204760">
                <w:rPr>
                  <w:rFonts w:ascii="Times New Roman" w:hAnsi="Times New Roman" w:cs="Times New Roman"/>
                  <w:b/>
                  <w:color w:val="0000FF"/>
                  <w:sz w:val="26"/>
                  <w:szCs w:val="26"/>
                  <w:u w:val="single"/>
                </w:rPr>
                <w:t>@</w:t>
              </w:r>
              <w:r w:rsidRPr="00204760">
                <w:rPr>
                  <w:rFonts w:ascii="Times New Roman" w:hAnsi="Times New Roman" w:cs="Times New Roman"/>
                  <w:b/>
                  <w:color w:val="0000FF"/>
                  <w:sz w:val="26"/>
                  <w:szCs w:val="26"/>
                  <w:u w:val="single"/>
                  <w:lang w:val="en-US"/>
                </w:rPr>
                <w:t>yandex</w:t>
              </w:r>
              <w:r w:rsidRPr="00204760">
                <w:rPr>
                  <w:rFonts w:ascii="Times New Roman" w:hAnsi="Times New Roman" w:cs="Times New Roman"/>
                  <w:b/>
                  <w:color w:val="0000FF"/>
                  <w:sz w:val="26"/>
                  <w:szCs w:val="26"/>
                  <w:u w:val="single"/>
                </w:rPr>
                <w:t>.</w:t>
              </w:r>
              <w:r w:rsidRPr="00204760">
                <w:rPr>
                  <w:rFonts w:ascii="Times New Roman" w:hAnsi="Times New Roman" w:cs="Times New Roman"/>
                  <w:b/>
                  <w:color w:val="0000FF"/>
                  <w:sz w:val="26"/>
                  <w:szCs w:val="26"/>
                  <w:u w:val="single"/>
                  <w:lang w:val="en-US"/>
                </w:rPr>
                <w:t>ru</w:t>
              </w:r>
            </w:hyperlink>
          </w:p>
          <w:p w:rsidR="00302581" w:rsidRPr="00204760" w:rsidRDefault="00302581" w:rsidP="00302581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04760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http</w:t>
            </w:r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>://</w:t>
            </w:r>
            <w:proofErr w:type="spellStart"/>
            <w:r w:rsidRPr="00204760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ppmsanapa</w:t>
            </w:r>
            <w:proofErr w:type="spellEnd"/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proofErr w:type="spellStart"/>
            <w:r w:rsidRPr="00204760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ru</w:t>
            </w:r>
            <w:proofErr w:type="spellEnd"/>
          </w:p>
          <w:p w:rsidR="00302581" w:rsidRPr="00204760" w:rsidRDefault="00302581" w:rsidP="00302581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>5-69-26</w:t>
            </w:r>
          </w:p>
          <w:p w:rsidR="00302581" w:rsidRPr="00204760" w:rsidRDefault="00302581" w:rsidP="00302581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>Тел. Экстренной психологической помощи</w:t>
            </w:r>
          </w:p>
          <w:p w:rsidR="00302581" w:rsidRPr="00204760" w:rsidRDefault="00302581" w:rsidP="00302581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04760">
              <w:rPr>
                <w:rFonts w:ascii="Times New Roman" w:hAnsi="Times New Roman" w:cs="Times New Roman"/>
                <w:b/>
                <w:sz w:val="26"/>
                <w:szCs w:val="26"/>
              </w:rPr>
              <w:t>89183163009</w:t>
            </w: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02581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782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ОБРАЗОВАТЕЛЬНОЕ УЧРЕЖДЕНИЕ ДЛЯ ДЕТЕЙ, НУЖДАЮЩИХСЯ В </w:t>
            </w:r>
            <w:proofErr w:type="gramStart"/>
            <w:r w:rsidRPr="00E45782">
              <w:rPr>
                <w:rFonts w:ascii="Times New Roman" w:hAnsi="Times New Roman"/>
                <w:sz w:val="24"/>
                <w:szCs w:val="24"/>
              </w:rPr>
              <w:t>ПСИХОЛОГО-ПЕДАГОГИЧЕСКОЙ</w:t>
            </w:r>
            <w:proofErr w:type="gramEnd"/>
            <w:r w:rsidRPr="00E4578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</w:p>
          <w:p w:rsidR="00302581" w:rsidRPr="00E45782" w:rsidRDefault="00302581" w:rsidP="003025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782">
              <w:rPr>
                <w:rFonts w:ascii="Times New Roman" w:hAnsi="Times New Roman"/>
                <w:sz w:val="24"/>
                <w:szCs w:val="24"/>
              </w:rPr>
              <w:t>МЕДИКО-СОЦИАЛЬНОЙ ПОМОЩИ</w:t>
            </w:r>
          </w:p>
          <w:p w:rsidR="00302581" w:rsidRPr="009B76EC" w:rsidRDefault="00302581" w:rsidP="00302581">
            <w:pPr>
              <w:spacing w:after="0"/>
              <w:jc w:val="center"/>
              <w:rPr>
                <w:rFonts w:ascii="Times New Roman" w:hAnsi="Times New Roman"/>
              </w:rPr>
            </w:pPr>
            <w:r w:rsidRPr="00E45782">
              <w:rPr>
                <w:rFonts w:ascii="Times New Roman" w:hAnsi="Times New Roman"/>
                <w:sz w:val="24"/>
                <w:szCs w:val="24"/>
              </w:rPr>
              <w:t>ЦЕНТР ДИАГНОСТИКИ И КОНСУЛЬТИРОВАНИЯ</w:t>
            </w:r>
          </w:p>
          <w:p w:rsidR="00302581" w:rsidRDefault="00302581" w:rsidP="00302581">
            <w:pPr>
              <w:jc w:val="center"/>
              <w:rPr>
                <w:rFonts w:ascii="Times New Roman" w:hAnsi="Times New Roman"/>
              </w:rPr>
            </w:pPr>
          </w:p>
          <w:p w:rsidR="00302581" w:rsidRDefault="00302581" w:rsidP="00302581">
            <w:pPr>
              <w:jc w:val="center"/>
              <w:rPr>
                <w:rFonts w:ascii="Times New Roman" w:hAnsi="Times New Roman"/>
              </w:rPr>
            </w:pPr>
          </w:p>
          <w:p w:rsidR="00302581" w:rsidRPr="00C94DCB" w:rsidRDefault="00302581" w:rsidP="003025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Не кричите на детей!</w:t>
            </w:r>
          </w:p>
          <w:p w:rsidR="00302581" w:rsidRDefault="00302581" w:rsidP="0030258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</w:t>
            </w:r>
            <w:r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611343" cy="1401608"/>
                  <wp:effectExtent l="19050" t="0" r="7907" b="0"/>
                  <wp:docPr id="4" name="Рисунок 1" descr="F:\лого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лого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763" cy="14028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2581" w:rsidRDefault="00302581" w:rsidP="00302581">
            <w:pPr>
              <w:spacing w:line="360" w:lineRule="auto"/>
              <w:rPr>
                <w:sz w:val="20"/>
                <w:szCs w:val="20"/>
              </w:rPr>
            </w:pPr>
          </w:p>
          <w:p w:rsidR="00302581" w:rsidRDefault="00302581" w:rsidP="00302581">
            <w:pPr>
              <w:spacing w:line="360" w:lineRule="auto"/>
              <w:rPr>
                <w:sz w:val="20"/>
                <w:szCs w:val="20"/>
              </w:rPr>
            </w:pPr>
          </w:p>
          <w:p w:rsidR="00302581" w:rsidRPr="00D43635" w:rsidRDefault="00302581" w:rsidP="00302581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04760">
              <w:rPr>
                <w:rFonts w:ascii="Times New Roman" w:hAnsi="Times New Roman" w:cs="Times New Roman"/>
                <w:sz w:val="28"/>
                <w:szCs w:val="28"/>
              </w:rPr>
              <w:t>г-к</w:t>
            </w:r>
            <w:proofErr w:type="spellEnd"/>
            <w:r w:rsidRPr="00204760">
              <w:rPr>
                <w:rFonts w:ascii="Times New Roman" w:hAnsi="Times New Roman" w:cs="Times New Roman"/>
                <w:sz w:val="28"/>
                <w:szCs w:val="28"/>
              </w:rPr>
              <w:t xml:space="preserve"> Анапа</w:t>
            </w:r>
          </w:p>
          <w:p w:rsidR="009A1369" w:rsidRPr="003840BF" w:rsidRDefault="009A1369" w:rsidP="00384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Не кричите на детей!</w:t>
            </w:r>
          </w:p>
        </w:tc>
      </w:tr>
    </w:tbl>
    <w:p w:rsidR="009A1369" w:rsidRPr="003840BF" w:rsidRDefault="009A1369" w:rsidP="003840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color w:val="333333"/>
          <w:sz w:val="28"/>
          <w:szCs w:val="28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21"/>
      </w:tblGrid>
      <w:tr w:rsidR="009A1369" w:rsidRPr="003840BF" w:rsidTr="009A1369">
        <w:trPr>
          <w:tblCellSpacing w:w="15" w:type="dxa"/>
        </w:trPr>
        <w:tc>
          <w:tcPr>
            <w:tcW w:w="0" w:type="auto"/>
            <w:hideMark/>
          </w:tcPr>
          <w:p w:rsidR="009A1369" w:rsidRPr="003840BF" w:rsidRDefault="009A1369" w:rsidP="003840B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lastRenderedPageBreak/>
              <w:drawing>
                <wp:anchor distT="0" distB="0" distL="47625" distR="47625" simplePos="0" relativeHeight="25165824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905000" cy="1905000"/>
                  <wp:effectExtent l="19050" t="0" r="0" b="0"/>
                  <wp:wrapSquare wrapText="bothSides"/>
                  <wp:docPr id="2" name="Рисунок 2" descr="крик на ребе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крик на ребе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часто взрослые, желая добиться быстрого результата, повышают на детей голос. Кричат родители и педагоги, даже случайные прохожие. Возвышаясь над ребенком, нависая над маленьким человеком, мы трубим своё, даже не замечая, как безобразно при этом выглядим.</w:t>
            </w:r>
          </w:p>
          <w:p w:rsidR="009A1369" w:rsidRPr="003840BF" w:rsidRDefault="009A1369" w:rsidP="003840B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 позволяем себе громкий тон, резкие слова только потому, что дети - всегда подчиненные. С ними так легко не церемониться. Шлепок, окрик, обидное прозвище..</w:t>
            </w:r>
            <w:proofErr w:type="gramStart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.Ч</w:t>
            </w:r>
            <w:proofErr w:type="gramEnd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 ж, ребенок всё стерпит, он не ответит нам по-взрослому.</w:t>
            </w:r>
          </w:p>
          <w:p w:rsidR="009A1369" w:rsidRPr="003840BF" w:rsidRDefault="009A1369" w:rsidP="003840B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Лишь по-детски сожмется в комочек, заплачет или напугается настолько, что не сможет даже убежать.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Особенно обидно, когда кричат взрослые, которые являются для ребенка главными наставниками. Я имею в виду семью и школу. Уставшая от забот мама, погруженный в свои дела папа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не считают зазорным прикрикнуть на свое дитя и, если оно не поняло с первого слова, то повторят еще, добавив при этом лишний децибел. Ребенок, конечно,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услышит вас, но что при этом поймёт и почувствует?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Очевидно, не благодарность за внимание и заботу, а 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обиду, страх, злость за перенесенное унижение.</w:t>
            </w:r>
          </w:p>
          <w:p w:rsidR="009A1369" w:rsidRPr="003840BF" w:rsidRDefault="009A1369" w:rsidP="003840B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моей школе провели опрос учеников разных классов. Спрашивали о школе, о </w:t>
            </w:r>
            <w:proofErr w:type="gramStart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хорошем</w:t>
            </w:r>
            <w:proofErr w:type="gramEnd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плохом в нашей школьной жизни. И младшие, и старшие назвали один общий негативный момент школьной действительности - учительский крик. </w:t>
            </w:r>
            <w:proofErr w:type="gramStart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 равнодушных к вполне обычному повышенному тону на уроках!</w:t>
            </w:r>
            <w:proofErr w:type="gramEnd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Дети, оказывается, терпеть не могут, когда педагоги кричат. И не любят некоторые предметы только из-за учителя-крикуна. Вот некоторые их оценки:</w:t>
            </w:r>
          </w:p>
          <w:p w:rsidR="009A1369" w:rsidRPr="003840BF" w:rsidRDefault="009A1369" w:rsidP="003840BF">
            <w:pPr>
              <w:numPr>
                <w:ilvl w:val="0"/>
                <w:numId w:val="1"/>
              </w:numPr>
              <w:spacing w:before="100" w:beforeAutospacing="1" w:after="100" w:afterAutospacing="1" w:line="408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Когда учитель кричит, я хочу только одного: встать и выйти из класса, чтобы не видеть его перекошенного злого лица... </w:t>
            </w:r>
          </w:p>
          <w:p w:rsidR="009A1369" w:rsidRPr="003840BF" w:rsidRDefault="009A1369" w:rsidP="003840BF">
            <w:pPr>
              <w:numPr>
                <w:ilvl w:val="0"/>
                <w:numId w:val="1"/>
              </w:numPr>
              <w:spacing w:before="100" w:beforeAutospacing="1" w:after="100" w:afterAutospacing="1" w:line="408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Я разлюбила школу в 5-м классе, когда у нас появилась эта учительница. Она не умела говорить спокойно, только кричала и злилась... </w:t>
            </w:r>
          </w:p>
          <w:p w:rsidR="009A1369" w:rsidRPr="003840BF" w:rsidRDefault="009A1369" w:rsidP="003840BF">
            <w:pPr>
              <w:numPr>
                <w:ilvl w:val="0"/>
                <w:numId w:val="1"/>
              </w:numPr>
              <w:spacing w:before="100" w:beforeAutospacing="1" w:after="100" w:afterAutospacing="1" w:line="408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Мне противно слушать крики взрослых, эти крики, как мат... </w:t>
            </w:r>
          </w:p>
          <w:p w:rsidR="009A1369" w:rsidRPr="003840BF" w:rsidRDefault="009A1369" w:rsidP="003840B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Почему мы позволяем себе крик? Разве недостаточно слова или личного примера? Не сомневайтесь, дети пристально за нами наблюдают, изучают нас. Они видят 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сильные и слабые стороны взрослых. Умеют ценить добрые взаимоотношения, сочувствуют нашим взрослым заботам. Я как-то не вышла на работу по семейным обстоятельствам. Потом ребята окружили меня: «Мы думали, что же у Вас случилось? Переживали...». Вот был мне урок нормальных человеческих чувств! Дети идут по жизни, остро чувствуя добро и зло. И не стоит унижать их человеческое достоинство грубыми эмоциями.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Не стоит скрывать от детей свою усталость, плохое самочувствие. Важно наше поведение в трудную минуту. Как мы себя ведем? Срываем злость, плохое настроение на </w:t>
            </w:r>
            <w:proofErr w:type="gramStart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беззащитных</w:t>
            </w:r>
            <w:proofErr w:type="gramEnd"/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? Выплёскиваем эмоции на объект, который меньше всего виноват в нашем неуспехе? Да, ребенок бывает непослушным. Дети еще учатся жить, они ошибаются, пробуют на вкус всякое, не всегда полезное и настоящее. Но мы-то, мы-то взрослые, опытные и «битые», не должны «тормозить» начинающих путников. Учить, помогать - да, но поступками, мудрыми советами. Крики и оскорбления - это не для наших любимых детей. Они простят нас, беззаветно любя, даже если мы бываем несправедливы. Но и подражать тоже будут, копируя манеры, стиль общения.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Кто из нас не хотел бы иметь тактичного, внимательного сына, хорошую, ласковую дочку? Эти важные черты характера закладываются в ребенке, если у него умные, чуткие наставники. А если маленького человека 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воспитывают криком и шлепками, трудно сохранить доброе сердце.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Подумайте об этом, родители!</w:t>
            </w:r>
            <w:r w:rsidRPr="003840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</w:tr>
    </w:tbl>
    <w:p w:rsidR="00152CCB" w:rsidRPr="003840BF" w:rsidRDefault="00152CCB" w:rsidP="003840BF">
      <w:pPr>
        <w:rPr>
          <w:rFonts w:ascii="Times New Roman" w:hAnsi="Times New Roman" w:cs="Times New Roman"/>
          <w:sz w:val="28"/>
          <w:szCs w:val="28"/>
        </w:rPr>
      </w:pPr>
    </w:p>
    <w:sectPr w:rsidR="00152CCB" w:rsidRPr="003840BF" w:rsidSect="003840BF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E4B1E"/>
    <w:multiLevelType w:val="multilevel"/>
    <w:tmpl w:val="F7669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A1369"/>
    <w:rsid w:val="00152CCB"/>
    <w:rsid w:val="00302581"/>
    <w:rsid w:val="003840BF"/>
    <w:rsid w:val="008551A1"/>
    <w:rsid w:val="009A1369"/>
    <w:rsid w:val="00E7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1369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mall1">
    <w:name w:val="small1"/>
    <w:basedOn w:val="a0"/>
    <w:rsid w:val="009A1369"/>
    <w:rPr>
      <w:color w:val="999999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02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25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5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0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CCCCC"/>
                  </w:divBdr>
                  <w:divsChild>
                    <w:div w:id="138949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754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92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506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ppmscentr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570</Words>
  <Characters>3250</Characters>
  <Application>Microsoft Office Word</Application>
  <DocSecurity>0</DocSecurity>
  <Lines>27</Lines>
  <Paragraphs>7</Paragraphs>
  <ScaleCrop>false</ScaleCrop>
  <Company/>
  <LinksUpToDate>false</LinksUpToDate>
  <CharactersWithSpaces>3813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Виолетта</dc:creator>
  <cp:lastModifiedBy>Виолетта</cp:lastModifiedBy>
  <cp:revision>3</cp:revision>
  <cp:lastPrinted>2012-02-28T05:45:00Z</cp:lastPrinted>
  <dcterms:created xsi:type="dcterms:W3CDTF">2012-02-03T10:59:00Z</dcterms:created>
  <dcterms:modified xsi:type="dcterms:W3CDTF">2012-03-01T11:59:00Z</dcterms:modified>
</cp:coreProperties>
</file>